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89" w:rsidRDefault="00043628" w:rsidP="00043628">
      <w:pPr>
        <w:jc w:val="center"/>
        <w:rPr>
          <w:rFonts w:asciiTheme="minorHAnsi" w:eastAsia="Times New Roman" w:hAnsiTheme="minorHAnsi" w:cs="Arial"/>
          <w:b/>
          <w:bCs/>
          <w:color w:val="000000"/>
          <w:sz w:val="22"/>
          <w:lang w:eastAsia="en-CA"/>
        </w:rPr>
      </w:pPr>
      <w:r w:rsidRPr="00043628">
        <w:rPr>
          <w:rFonts w:asciiTheme="minorHAnsi" w:eastAsia="Times New Roman" w:hAnsiTheme="minorHAnsi" w:cs="Arial"/>
          <w:b/>
          <w:bCs/>
          <w:color w:val="000000"/>
          <w:sz w:val="22"/>
          <w:lang w:eastAsia="en-CA"/>
        </w:rPr>
        <w:t>Lab Report: Slime as a Variable</w:t>
      </w:r>
    </w:p>
    <w:p w:rsidR="00043628" w:rsidRDefault="00043628" w:rsidP="00043628">
      <w:pPr>
        <w:jc w:val="center"/>
        <w:rPr>
          <w:rFonts w:asciiTheme="minorHAnsi" w:eastAsia="Times New Roman" w:hAnsiTheme="minorHAnsi" w:cs="Arial"/>
          <w:b/>
          <w:bCs/>
          <w:color w:val="000000"/>
          <w:sz w:val="22"/>
          <w:lang w:eastAsia="en-CA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0"/>
        <w:gridCol w:w="1898"/>
        <w:gridCol w:w="1899"/>
        <w:gridCol w:w="1899"/>
        <w:gridCol w:w="1899"/>
      </w:tblGrid>
      <w:tr w:rsidR="002E3E89" w:rsidRPr="00043628" w:rsidTr="00043628">
        <w:trPr>
          <w:tblCellSpacing w:w="0" w:type="dxa"/>
        </w:trPr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E3E89" w:rsidRPr="00043628" w:rsidRDefault="002E3E89" w:rsidP="002E3E89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b/>
                <w:color w:val="000000"/>
                <w:sz w:val="20"/>
                <w:lang w:eastAsia="en-CA"/>
              </w:rPr>
              <w:t xml:space="preserve">CATEGORY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  <w:t xml:space="preserve">Level 1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  <w:t xml:space="preserve">Level 2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  <w:t xml:space="preserve">Level 3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  <w:t xml:space="preserve">Level 4 </w:t>
            </w:r>
          </w:p>
        </w:tc>
      </w:tr>
      <w:tr w:rsidR="002E3E89" w:rsidRPr="00043628" w:rsidTr="00043628">
        <w:trPr>
          <w:trHeight w:val="1500"/>
          <w:tblCellSpacing w:w="0" w:type="dxa"/>
        </w:trPr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  <w:t xml:space="preserve">Question/Purpose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The purpose of the lab or the question to be answered during the lab is erroneous or irrelevant.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344D22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The purpose of the lab or the question to be answered during the lab is partially identified and is stated in a somewhat unclear manner.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344D22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The purpose of the lab or the question to be answered during the lab is identified but is stated in a somewhat unclear manner.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The purpose of the lab or the question to be answered during the lab is clearly identified and stated. </w:t>
            </w:r>
          </w:p>
        </w:tc>
      </w:tr>
      <w:tr w:rsidR="002E3E89" w:rsidRPr="00043628" w:rsidTr="00043628">
        <w:trPr>
          <w:trHeight w:val="1500"/>
          <w:tblCellSpacing w:w="0" w:type="dxa"/>
        </w:trPr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  <w:t xml:space="preserve">Experimental Design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Experimental design does not address the hypothesis. Procedural steps are missing.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Experimental design provides a relevant test of the hypothesis. Procedural steps are included but not specific.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Experimental design is relevant to the hypothesis. All procedural steps are clearly outlined and specific.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Experimental design is relevant to the hypothesis. Procedural steps are clearly outlined and specific. Steps for measurement are included. </w:t>
            </w:r>
          </w:p>
        </w:tc>
      </w:tr>
      <w:tr w:rsidR="002E3E89" w:rsidRPr="00043628" w:rsidTr="00043628">
        <w:trPr>
          <w:trHeight w:val="1500"/>
          <w:tblCellSpacing w:w="0" w:type="dxa"/>
        </w:trPr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  <w:t xml:space="preserve">Participation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Frequent direction was required to keep student on task. No effort was made to follow experimental design as outlined.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Student was focused on the experiment most of the time. Direction was necessary for student to follow his/her experimental design as outlined.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Student was focussed on the experiment and followed his/her experimental design as outlined. Some attention was paid to measurement process.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Student used lab time well and meticulously followed his/her experimental design. Careful and consistent attention was paid to measurement and observations made during the process. </w:t>
            </w:r>
          </w:p>
        </w:tc>
      </w:tr>
      <w:tr w:rsidR="002E3E89" w:rsidRPr="00043628" w:rsidTr="00043628">
        <w:trPr>
          <w:trHeight w:val="1500"/>
          <w:tblCellSpacing w:w="0" w:type="dxa"/>
        </w:trPr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  <w:t xml:space="preserve">Experimental Hypothesis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No hypothesis has been stated. Direct assistance required to help student define hypothesis.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344D22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Hypothesized relationship between the variable change and the predicted result has been stated but reasoning is unclear. Predicted outcome is not a reasonable based on student's previous experience with materials involved.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344D22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Hypothesized relationship between the variables and the predicted results has been unclearly stated but is reasonable based on prior experience with materials involved.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Hypothesized relationship between the variables and the predicted results is clear and reasonable based on what has been studied. </w:t>
            </w:r>
          </w:p>
        </w:tc>
      </w:tr>
      <w:tr w:rsidR="002E3E89" w:rsidRPr="00043628" w:rsidTr="00043628">
        <w:trPr>
          <w:trHeight w:val="1500"/>
          <w:tblCellSpacing w:w="0" w:type="dxa"/>
        </w:trPr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lang w:eastAsia="en-CA"/>
              </w:rPr>
              <w:t xml:space="preserve">Conclusion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No conclusion was included in the report OR shows little effort and reflection.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Conclusion includes what was learned from the experiment.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2E3E89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Conclusion includes whether the findings supported the hypothesis and what was learned from the experiment.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89" w:rsidRPr="00043628" w:rsidRDefault="002E3E89" w:rsidP="00344D22">
            <w:pPr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</w:pPr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>Conclusion includes whether the findings supported the hypothesis, possible sources of error</w:t>
            </w:r>
            <w:bookmarkStart w:id="0" w:name="_GoBack"/>
            <w:bookmarkEnd w:id="0"/>
            <w:r w:rsidRPr="00043628">
              <w:rPr>
                <w:rFonts w:asciiTheme="minorHAnsi" w:eastAsia="Times New Roman" w:hAnsiTheme="minorHAnsi" w:cs="Arial"/>
                <w:color w:val="000000"/>
                <w:sz w:val="20"/>
                <w:lang w:eastAsia="en-CA"/>
              </w:rPr>
              <w:t xml:space="preserve"> and what was learned from the experiment. </w:t>
            </w:r>
          </w:p>
        </w:tc>
      </w:tr>
    </w:tbl>
    <w:p w:rsidR="002E3E89" w:rsidRPr="00043628" w:rsidRDefault="002E3E89" w:rsidP="002E3E89">
      <w:pPr>
        <w:rPr>
          <w:rFonts w:asciiTheme="minorHAnsi" w:eastAsia="Times New Roman" w:hAnsiTheme="minorHAnsi" w:cs="Arial"/>
          <w:color w:val="000000"/>
          <w:sz w:val="22"/>
          <w:lang w:eastAsia="en-CA"/>
        </w:rPr>
      </w:pPr>
    </w:p>
    <w:p w:rsidR="002E3E89" w:rsidRPr="00043628" w:rsidRDefault="002E3E89" w:rsidP="00DF1FBB">
      <w:pPr>
        <w:rPr>
          <w:rFonts w:asciiTheme="minorHAnsi" w:eastAsia="Times New Roman" w:hAnsiTheme="minorHAnsi" w:cs="Arial"/>
          <w:color w:val="000000"/>
          <w:sz w:val="22"/>
          <w:lang w:eastAsia="en-CA"/>
        </w:rPr>
      </w:pPr>
      <w:r w:rsidRPr="00043628">
        <w:rPr>
          <w:rFonts w:asciiTheme="minorHAnsi" w:eastAsia="Times New Roman" w:hAnsiTheme="minorHAnsi" w:cs="Arial"/>
          <w:color w:val="000000"/>
          <w:sz w:val="22"/>
          <w:lang w:eastAsia="en-CA"/>
        </w:rPr>
        <w:t xml:space="preserve">Date Created: </w:t>
      </w:r>
      <w:r w:rsidRPr="00043628">
        <w:rPr>
          <w:rFonts w:asciiTheme="minorHAnsi" w:eastAsia="Times New Roman" w:hAnsiTheme="minorHAnsi" w:cs="Arial"/>
          <w:b/>
          <w:bCs/>
          <w:color w:val="000000"/>
          <w:sz w:val="22"/>
          <w:lang w:eastAsia="en-CA"/>
        </w:rPr>
        <w:t>June 23, 2012</w:t>
      </w:r>
      <w:r w:rsidRPr="00043628">
        <w:rPr>
          <w:rFonts w:asciiTheme="minorHAnsi" w:eastAsia="Times New Roman" w:hAnsiTheme="minorHAnsi" w:cs="Arial"/>
          <w:color w:val="000000"/>
          <w:sz w:val="22"/>
          <w:lang w:eastAsia="en-CA"/>
        </w:rPr>
        <w:t xml:space="preserve"> </w:t>
      </w:r>
      <w:r w:rsidR="00DF1FBB">
        <w:rPr>
          <w:rFonts w:asciiTheme="minorHAnsi" w:eastAsia="Times New Roman" w:hAnsiTheme="minorHAnsi" w:cs="Arial"/>
          <w:color w:val="000000"/>
          <w:sz w:val="22"/>
          <w:lang w:eastAsia="en-CA"/>
        </w:rPr>
        <w:tab/>
      </w:r>
    </w:p>
    <w:p w:rsidR="00553D45" w:rsidRPr="00043628" w:rsidRDefault="00553D45">
      <w:pPr>
        <w:rPr>
          <w:rFonts w:asciiTheme="minorHAnsi" w:hAnsiTheme="minorHAnsi"/>
          <w:sz w:val="22"/>
        </w:rPr>
      </w:pPr>
    </w:p>
    <w:sectPr w:rsidR="00553D45" w:rsidRPr="00043628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89"/>
    <w:rsid w:val="00043628"/>
    <w:rsid w:val="002E3E89"/>
    <w:rsid w:val="00344D22"/>
    <w:rsid w:val="00553D45"/>
    <w:rsid w:val="007F1F82"/>
    <w:rsid w:val="009805F0"/>
    <w:rsid w:val="00B63183"/>
    <w:rsid w:val="00BB27BC"/>
    <w:rsid w:val="00DF1FBB"/>
    <w:rsid w:val="00D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paragraph" w:styleId="Heading3">
    <w:name w:val="heading 3"/>
    <w:basedOn w:val="Normal"/>
    <w:link w:val="Heading3Char"/>
    <w:uiPriority w:val="9"/>
    <w:qFormat/>
    <w:rsid w:val="002E3E89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000000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3E89"/>
    <w:rPr>
      <w:rFonts w:eastAsia="Times New Roman" w:cs="Times New Roman"/>
      <w:b/>
      <w:bCs/>
      <w:color w:val="000000"/>
      <w:sz w:val="27"/>
      <w:szCs w:val="27"/>
      <w:lang w:eastAsia="en-CA"/>
    </w:rPr>
  </w:style>
  <w:style w:type="table" w:styleId="TableGrid">
    <w:name w:val="Table Grid"/>
    <w:basedOn w:val="TableNormal"/>
    <w:uiPriority w:val="59"/>
    <w:rsid w:val="0004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paragraph" w:styleId="Heading3">
    <w:name w:val="heading 3"/>
    <w:basedOn w:val="Normal"/>
    <w:link w:val="Heading3Char"/>
    <w:uiPriority w:val="9"/>
    <w:qFormat/>
    <w:rsid w:val="002E3E89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000000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3E89"/>
    <w:rPr>
      <w:rFonts w:eastAsia="Times New Roman" w:cs="Times New Roman"/>
      <w:b/>
      <w:bCs/>
      <w:color w:val="000000"/>
      <w:sz w:val="27"/>
      <w:szCs w:val="27"/>
      <w:lang w:eastAsia="en-CA"/>
    </w:rPr>
  </w:style>
  <w:style w:type="table" w:styleId="TableGrid">
    <w:name w:val="Table Grid"/>
    <w:basedOn w:val="TableNormal"/>
    <w:uiPriority w:val="59"/>
    <w:rsid w:val="0004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767CFE8BA04DBFAA8FE7FACFB5BE" ma:contentTypeVersion="0" ma:contentTypeDescription="Create a new document." ma:contentTypeScope="" ma:versionID="a9aaa3986bba536c110956cefe644c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2C052C6-B02F-4C2F-9105-8CCB0561C6B9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7125E0-CAD0-41D8-86D2-71B248915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38901-1213-4DAA-9570-C414C1499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Mona Renzone</cp:lastModifiedBy>
  <cp:revision>5</cp:revision>
  <cp:lastPrinted>2015-05-25T19:42:00Z</cp:lastPrinted>
  <dcterms:created xsi:type="dcterms:W3CDTF">2013-12-10T15:27:00Z</dcterms:created>
  <dcterms:modified xsi:type="dcterms:W3CDTF">2016-02-04T16:45:00Z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0x0101004591767CFE8BA04DBFAA8FE7FACFB5BE</vt:lpwstr>
  </property>
</Properties>
</file>